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A8" w:rsidRDefault="002F41A8" w:rsidP="002F41A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ЗДО </w:t>
      </w:r>
      <w:r>
        <w:rPr>
          <w:b/>
          <w:sz w:val="32"/>
          <w:szCs w:val="32"/>
          <w:lang w:val="uk-UA"/>
        </w:rPr>
        <w:t>«Центр Пагінець»</w:t>
      </w:r>
    </w:p>
    <w:p w:rsidR="002F41A8" w:rsidRDefault="002F41A8" w:rsidP="002F41A8">
      <w:pPr>
        <w:jc w:val="center"/>
        <w:rPr>
          <w:b/>
          <w:sz w:val="32"/>
          <w:szCs w:val="32"/>
          <w:lang w:val="uk-UA"/>
        </w:rPr>
      </w:pPr>
    </w:p>
    <w:p w:rsidR="002F41A8" w:rsidRDefault="002F41A8" w:rsidP="002F41A8">
      <w:pPr>
        <w:jc w:val="center"/>
        <w:rPr>
          <w:b/>
          <w:sz w:val="32"/>
          <w:szCs w:val="32"/>
          <w:lang w:val="uk-UA"/>
        </w:rPr>
      </w:pPr>
    </w:p>
    <w:p w:rsidR="002F41A8" w:rsidRDefault="002F41A8" w:rsidP="002F41A8">
      <w:pPr>
        <w:jc w:val="center"/>
        <w:rPr>
          <w:b/>
          <w:sz w:val="32"/>
          <w:szCs w:val="32"/>
          <w:lang w:val="uk-UA"/>
        </w:rPr>
      </w:pPr>
    </w:p>
    <w:p w:rsidR="002F41A8" w:rsidRDefault="002F41A8" w:rsidP="002F41A8">
      <w:pPr>
        <w:rPr>
          <w:b/>
          <w:sz w:val="32"/>
          <w:szCs w:val="32"/>
          <w:lang w:val="uk-UA"/>
        </w:rPr>
      </w:pPr>
    </w:p>
    <w:p w:rsidR="002F41A8" w:rsidRDefault="002F41A8" w:rsidP="002F41A8">
      <w:pPr>
        <w:jc w:val="center"/>
        <w:rPr>
          <w:b/>
          <w:sz w:val="32"/>
          <w:szCs w:val="32"/>
          <w:lang w:val="uk-UA"/>
        </w:rPr>
      </w:pPr>
    </w:p>
    <w:p w:rsidR="002F41A8" w:rsidRDefault="002F41A8" w:rsidP="002F41A8">
      <w:pPr>
        <w:jc w:val="center"/>
        <w:rPr>
          <w:b/>
          <w:sz w:val="32"/>
          <w:szCs w:val="32"/>
          <w:lang w:val="uk-UA"/>
        </w:rPr>
      </w:pPr>
    </w:p>
    <w:p w:rsidR="002F41A8" w:rsidRDefault="002F41A8" w:rsidP="002F41A8">
      <w:pPr>
        <w:jc w:val="center"/>
        <w:rPr>
          <w:b/>
          <w:sz w:val="40"/>
          <w:szCs w:val="40"/>
          <w:u w:val="single"/>
          <w:lang w:val="uk-UA"/>
        </w:rPr>
      </w:pPr>
      <w:r>
        <w:rPr>
          <w:b/>
          <w:sz w:val="40"/>
          <w:szCs w:val="40"/>
          <w:u w:val="single"/>
          <w:lang w:val="uk-UA"/>
        </w:rPr>
        <w:t>ЗВІТ</w:t>
      </w:r>
    </w:p>
    <w:p w:rsidR="002F41A8" w:rsidRDefault="002F41A8" w:rsidP="002F41A8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про підсумки роботи Ради закладу</w:t>
      </w:r>
    </w:p>
    <w:p w:rsidR="002F41A8" w:rsidRDefault="002F41A8" w:rsidP="002F41A8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за 2021 – 2022 н. р. </w:t>
      </w:r>
    </w:p>
    <w:p w:rsidR="002F41A8" w:rsidRDefault="002F41A8" w:rsidP="002F41A8">
      <w:pPr>
        <w:jc w:val="center"/>
        <w:rPr>
          <w:b/>
          <w:sz w:val="40"/>
          <w:szCs w:val="40"/>
          <w:lang w:val="uk-UA"/>
        </w:rPr>
      </w:pPr>
    </w:p>
    <w:p w:rsidR="002F41A8" w:rsidRDefault="002F41A8" w:rsidP="002F41A8">
      <w:pPr>
        <w:jc w:val="center"/>
        <w:rPr>
          <w:b/>
          <w:sz w:val="32"/>
          <w:szCs w:val="32"/>
          <w:lang w:val="uk-UA"/>
        </w:rPr>
      </w:pPr>
    </w:p>
    <w:p w:rsidR="002F41A8" w:rsidRDefault="002F41A8" w:rsidP="002F41A8">
      <w:pPr>
        <w:jc w:val="center"/>
        <w:rPr>
          <w:b/>
          <w:sz w:val="32"/>
          <w:szCs w:val="32"/>
          <w:lang w:val="uk-UA"/>
        </w:rPr>
      </w:pPr>
    </w:p>
    <w:p w:rsidR="002F41A8" w:rsidRDefault="002F41A8" w:rsidP="002F41A8">
      <w:pPr>
        <w:jc w:val="center"/>
        <w:rPr>
          <w:b/>
          <w:sz w:val="32"/>
          <w:szCs w:val="32"/>
          <w:lang w:val="uk-UA"/>
        </w:rPr>
      </w:pPr>
    </w:p>
    <w:p w:rsidR="002F41A8" w:rsidRDefault="002F41A8" w:rsidP="002F41A8">
      <w:pPr>
        <w:jc w:val="center"/>
        <w:rPr>
          <w:b/>
          <w:sz w:val="32"/>
          <w:szCs w:val="32"/>
          <w:lang w:val="uk-UA"/>
        </w:rPr>
      </w:pPr>
    </w:p>
    <w:p w:rsidR="002F41A8" w:rsidRDefault="002F41A8" w:rsidP="002F41A8">
      <w:pPr>
        <w:jc w:val="center"/>
        <w:rPr>
          <w:b/>
          <w:sz w:val="32"/>
          <w:szCs w:val="32"/>
          <w:lang w:val="uk-UA"/>
        </w:rPr>
      </w:pPr>
    </w:p>
    <w:p w:rsidR="002F41A8" w:rsidRDefault="002F41A8" w:rsidP="002F41A8">
      <w:pPr>
        <w:rPr>
          <w:b/>
          <w:sz w:val="32"/>
          <w:szCs w:val="32"/>
          <w:lang w:val="uk-UA"/>
        </w:rPr>
      </w:pPr>
    </w:p>
    <w:p w:rsidR="002F41A8" w:rsidRDefault="002F41A8" w:rsidP="002F41A8">
      <w:pPr>
        <w:jc w:val="center"/>
        <w:rPr>
          <w:b/>
          <w:sz w:val="32"/>
          <w:szCs w:val="32"/>
          <w:lang w:val="uk-UA"/>
        </w:rPr>
      </w:pPr>
    </w:p>
    <w:p w:rsidR="002F41A8" w:rsidRDefault="002F41A8" w:rsidP="002F41A8">
      <w:pPr>
        <w:jc w:val="center"/>
        <w:rPr>
          <w:b/>
          <w:sz w:val="32"/>
          <w:szCs w:val="32"/>
          <w:lang w:val="uk-UA"/>
        </w:rPr>
      </w:pPr>
    </w:p>
    <w:p w:rsidR="002F41A8" w:rsidRDefault="002F41A8" w:rsidP="002F41A8">
      <w:pPr>
        <w:jc w:val="center"/>
        <w:rPr>
          <w:b/>
          <w:sz w:val="32"/>
          <w:szCs w:val="32"/>
          <w:lang w:val="uk-UA"/>
        </w:rPr>
      </w:pPr>
    </w:p>
    <w:p w:rsidR="002F41A8" w:rsidRDefault="002F41A8" w:rsidP="002F41A8">
      <w:pPr>
        <w:jc w:val="center"/>
        <w:rPr>
          <w:b/>
          <w:sz w:val="32"/>
          <w:szCs w:val="32"/>
          <w:lang w:val="uk-UA"/>
        </w:rPr>
      </w:pPr>
    </w:p>
    <w:p w:rsidR="002F41A8" w:rsidRDefault="002F41A8" w:rsidP="002F41A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Рівне – 2022 р.</w:t>
      </w:r>
    </w:p>
    <w:p w:rsidR="002F41A8" w:rsidRDefault="002F41A8" w:rsidP="002F41A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У 2021-2022 н.р. Рада ЗДО «Центр Пагінець» продовжувала працювати в умовах карантину, спричиненого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</w:t>
      </w:r>
      <w:r>
        <w:rPr>
          <w:sz w:val="28"/>
          <w:szCs w:val="28"/>
          <w:lang w:val="uk-UA"/>
        </w:rPr>
        <w:t>, тому уся робота проводилася переважно у дистанційній формі.</w:t>
      </w:r>
    </w:p>
    <w:p w:rsidR="002F41A8" w:rsidRDefault="006B79EF" w:rsidP="002F41A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Планом роботи Ради на 2021-2022</w:t>
      </w:r>
      <w:r w:rsidR="002F41A8">
        <w:rPr>
          <w:sz w:val="28"/>
          <w:szCs w:val="28"/>
          <w:lang w:val="uk-UA"/>
        </w:rPr>
        <w:t xml:space="preserve"> н.р. було передбачено 3 засідання: у жовтні, грудні та квітні. Усі питання, які піднімалися на розгляд, стосувалися різних сфер життєдіяльності центру, як педагогічної, методичної, медичної, так і адміністративно-господарської роботи.</w:t>
      </w:r>
    </w:p>
    <w:p w:rsidR="002F41A8" w:rsidRPr="002F41A8" w:rsidRDefault="002F41A8" w:rsidP="002F41A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Однак, з 24 лютого 2022 р. в Україні було оголошено воєнний стан у </w:t>
      </w:r>
      <w:proofErr w:type="spellStart"/>
      <w:r>
        <w:rPr>
          <w:sz w:val="28"/>
          <w:szCs w:val="28"/>
          <w:lang w:val="uk-UA"/>
        </w:rPr>
        <w:t>зв</w:t>
      </w:r>
      <w:proofErr w:type="spellEnd"/>
      <w:r w:rsidRPr="002F41A8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з повномасштабною війною Росії проти України, тому останнє засідання було відмінене з об</w:t>
      </w:r>
      <w:r w:rsidRPr="002F41A8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єктивних причин.</w:t>
      </w:r>
    </w:p>
    <w:p w:rsidR="008D7D75" w:rsidRDefault="002F41A8" w:rsidP="004168A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Оскільки, даний навчальний рік характеризувався напруженою епідеміологічною ситуацією, яка постійно коливалася і наша Рівненська область опинялася то в помаранчевій, то в червоній зоні карантину, багато уваги приділялося медичним питанням. </w:t>
      </w:r>
      <w:r w:rsidR="008D7D75">
        <w:rPr>
          <w:sz w:val="28"/>
          <w:szCs w:val="28"/>
          <w:lang w:val="uk-UA"/>
        </w:rPr>
        <w:t>Постійно оновлювалися директивні документи, які опрацьовувалися адміністрацією та медичним персоналом центру, які ознайомлювали з ними усіх членів Ради у дистанційній формі.</w:t>
      </w:r>
    </w:p>
    <w:p w:rsidR="004168AC" w:rsidRDefault="008D7D75" w:rsidP="002F41A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Також, проводилася просвітницька робота серед працівників щодо важливості профілактичних щеплень від </w:t>
      </w:r>
      <w:r>
        <w:rPr>
          <w:sz w:val="28"/>
          <w:szCs w:val="28"/>
          <w:lang w:val="en-US"/>
        </w:rPr>
        <w:t>COVID</w:t>
      </w:r>
      <w:r w:rsidRPr="008D7D75">
        <w:rPr>
          <w:sz w:val="28"/>
          <w:szCs w:val="28"/>
          <w:lang w:val="uk-UA"/>
        </w:rPr>
        <w:t>-19</w:t>
      </w:r>
      <w:r>
        <w:rPr>
          <w:sz w:val="28"/>
          <w:szCs w:val="28"/>
          <w:lang w:val="uk-UA"/>
        </w:rPr>
        <w:t>, проводився постійний моніторинг членів трудового колективу щодо наявності необхідних щеплень та відповідних документів (сертифікатів), подавалися щоденні звіти до міського управління освітою.</w:t>
      </w:r>
    </w:p>
    <w:p w:rsidR="004168AC" w:rsidRPr="003A5742" w:rsidRDefault="004168AC" w:rsidP="002F41A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оминули увагою питання </w:t>
      </w:r>
      <w:r w:rsidR="003A5742">
        <w:rPr>
          <w:sz w:val="28"/>
          <w:szCs w:val="28"/>
          <w:lang w:val="uk-UA"/>
        </w:rPr>
        <w:t>змін в організації харчування,</w:t>
      </w:r>
      <w:r w:rsidR="003A5742">
        <w:rPr>
          <w:rFonts w:cs="Arial"/>
          <w:color w:val="000000" w:themeColor="text1"/>
          <w:sz w:val="28"/>
          <w:szCs w:val="28"/>
          <w:shd w:val="clear" w:color="auto" w:fill="FFFFFF"/>
          <w:lang w:val="uk-UA"/>
        </w:rPr>
        <w:t>обумовлених постановою</w:t>
      </w:r>
      <w:r w:rsidR="003A5742" w:rsidRPr="006E11B8">
        <w:rPr>
          <w:rFonts w:cs="Arial"/>
          <w:color w:val="000000" w:themeColor="text1"/>
          <w:sz w:val="28"/>
          <w:szCs w:val="28"/>
          <w:shd w:val="clear" w:color="auto" w:fill="FFFFFF"/>
          <w:lang w:val="uk-UA"/>
        </w:rPr>
        <w:t xml:space="preserve"> КМУ від 24.03.2021 № 305 «</w:t>
      </w:r>
      <w:hyperlink r:id="rId4" w:anchor="Text" w:history="1">
        <w:r w:rsidR="003A5742" w:rsidRPr="006E11B8">
          <w:rPr>
            <w:rStyle w:val="a3"/>
            <w:rFonts w:cs="Arial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Про затвердження норм та Порядку організації харчування у закладах освіти та дитячих закладах оздоровлення та відпочинку</w:t>
        </w:r>
      </w:hyperlink>
      <w:r w:rsidR="003A5742">
        <w:rPr>
          <w:rFonts w:cs="Arial"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3A5742" w:rsidRPr="006E11B8">
        <w:rPr>
          <w:rFonts w:cs="Arial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3A5742" w:rsidRPr="003A5742">
        <w:rPr>
          <w:sz w:val="28"/>
          <w:szCs w:val="28"/>
          <w:shd w:val="clear" w:color="auto" w:fill="FFFFFF"/>
          <w:lang w:val="uk-UA"/>
        </w:rPr>
        <w:t xml:space="preserve">Цей Порядок визначає принципи планування та механізм організації харчування здобувачів освіти у закладах дошкільної освіти, </w:t>
      </w:r>
      <w:r w:rsidR="003A5742" w:rsidRPr="003A5742">
        <w:rPr>
          <w:sz w:val="28"/>
          <w:szCs w:val="28"/>
          <w:shd w:val="clear" w:color="auto" w:fill="FFFFFF"/>
          <w:lang w:val="uk-UA"/>
        </w:rPr>
        <w:lastRenderedPageBreak/>
        <w:t>закладах загальної середньої освіти та інших закладах освіти, що провадять освітню діяльність, дитячих закладах оздоровлення та відпочинку</w:t>
      </w:r>
      <w:r w:rsidR="003A5742">
        <w:rPr>
          <w:sz w:val="28"/>
          <w:szCs w:val="28"/>
          <w:shd w:val="clear" w:color="auto" w:fill="FFFFFF"/>
          <w:lang w:val="uk-UA"/>
        </w:rPr>
        <w:t>,</w:t>
      </w:r>
      <w:r w:rsidR="003A5742" w:rsidRPr="003A5742">
        <w:rPr>
          <w:sz w:val="28"/>
          <w:szCs w:val="28"/>
          <w:shd w:val="clear" w:color="auto" w:fill="FFFFFF"/>
          <w:lang w:val="uk-UA"/>
        </w:rPr>
        <w:t xml:space="preserve">  з метою створення безпечного, здорового освітнього середовища та безпечних умов для оздоровлення та відпочинку.</w:t>
      </w:r>
    </w:p>
    <w:p w:rsidR="002F41A8" w:rsidRPr="00C915CB" w:rsidRDefault="00C915CB" w:rsidP="002F41A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РЗ у даному навчальному році мала свої особливості, що викликало певні труднощі</w:t>
      </w:r>
      <w:r w:rsidR="004168AC">
        <w:rPr>
          <w:sz w:val="28"/>
          <w:szCs w:val="28"/>
          <w:lang w:val="uk-UA"/>
        </w:rPr>
        <w:t>. Насамперед вони пов’язані з тим, що Рада як єдиний орган громадського самоврядування, не працює на повну потужність та не до кінця використовує свої можливості. Причиною цьому, на нашу думку, є професійна зайнятість кожного окремого члена Ради, у зв’язку з чим знижується ефективність роботи.</w:t>
      </w:r>
      <w:r>
        <w:rPr>
          <w:sz w:val="28"/>
          <w:szCs w:val="28"/>
          <w:lang w:val="uk-UA"/>
        </w:rPr>
        <w:t xml:space="preserve"> Також, складнощі пов</w:t>
      </w:r>
      <w:r w:rsidRPr="00C915C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язані з певними обмеженнями у </w:t>
      </w:r>
      <w:proofErr w:type="spellStart"/>
      <w:r>
        <w:rPr>
          <w:sz w:val="28"/>
          <w:szCs w:val="28"/>
          <w:lang w:val="uk-UA"/>
        </w:rPr>
        <w:t>з</w:t>
      </w:r>
      <w:r w:rsidRPr="00C915C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з карантином , а отже не дає можливості проводити повноцінні засідання офлайн.</w:t>
      </w:r>
      <w:bookmarkStart w:id="0" w:name="_GoBack"/>
      <w:bookmarkEnd w:id="0"/>
    </w:p>
    <w:p w:rsidR="002F41A8" w:rsidRDefault="002F41A8" w:rsidP="002F41A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врахуємо всі недоліки при організації роботи на новий навчальний рік та працюватимемо максимально продуктивно.</w:t>
      </w:r>
    </w:p>
    <w:p w:rsidR="002F41A8" w:rsidRDefault="002F41A8" w:rsidP="002F41A8">
      <w:pPr>
        <w:rPr>
          <w:lang w:val="uk-UA"/>
        </w:rPr>
      </w:pPr>
    </w:p>
    <w:p w:rsidR="004D31C3" w:rsidRPr="002F41A8" w:rsidRDefault="004D31C3">
      <w:pPr>
        <w:rPr>
          <w:lang w:val="uk-UA"/>
        </w:rPr>
      </w:pPr>
    </w:p>
    <w:sectPr w:rsidR="004D31C3" w:rsidRPr="002F41A8" w:rsidSect="00291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F41A8"/>
    <w:rsid w:val="00291A8B"/>
    <w:rsid w:val="002F41A8"/>
    <w:rsid w:val="003A5742"/>
    <w:rsid w:val="004168AC"/>
    <w:rsid w:val="004D31C3"/>
    <w:rsid w:val="006B79EF"/>
    <w:rsid w:val="007B25DD"/>
    <w:rsid w:val="008D7D75"/>
    <w:rsid w:val="00C91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57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305-202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paginec</cp:lastModifiedBy>
  <cp:revision>4</cp:revision>
  <dcterms:created xsi:type="dcterms:W3CDTF">2022-05-23T16:27:00Z</dcterms:created>
  <dcterms:modified xsi:type="dcterms:W3CDTF">2022-07-19T11:08:00Z</dcterms:modified>
</cp:coreProperties>
</file>